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00" w:line="476.90400000000005" w:lineRule="auto"/>
        <w:contextualSpacing w:val="0"/>
      </w:pPr>
      <w:r w:rsidDel="00000000" w:rsidR="00000000" w:rsidRPr="00000000">
        <w:rPr>
          <w:rFonts w:ascii="Calibri" w:cs="Calibri" w:eastAsia="Calibri" w:hAnsi="Calibri"/>
          <w:b w:val="1"/>
          <w:sz w:val="28"/>
          <w:rtl w:val="0"/>
        </w:rPr>
        <w:t xml:space="preserve">Grade 8 Participating In Change </w:t>
      </w:r>
    </w:p>
    <w:tbl>
      <w:tblPr>
        <w:tblStyle w:val="Table1"/>
        <w:bidi w:val="0"/>
        <w:tblW w:w="9360.0" w:type="dxa"/>
        <w:jc w:val="left"/>
        <w:tblLayout w:type="fixed"/>
        <w:tblLook w:val="0600"/>
      </w:tblPr>
      <w:tblGrid>
        <w:gridCol w:w="4725"/>
        <w:gridCol w:w="4635"/>
        <w:tblGridChange w:id="0">
          <w:tblGrid>
            <w:gridCol w:w="4725"/>
            <w:gridCol w:w="4635"/>
          </w:tblGrid>
        </w:tblGridChange>
      </w:tblGrid>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20" w:line="240" w:lineRule="auto"/>
              <w:contextualSpacing w:val="0"/>
            </w:pPr>
            <w:r w:rsidDel="00000000" w:rsidR="00000000" w:rsidRPr="00000000">
              <w:rPr>
                <w:b w:val="1"/>
                <w:sz w:val="24"/>
                <w:highlight w:val="white"/>
                <w:rtl w:val="0"/>
              </w:rPr>
              <w:t xml:space="preserve">Grade Level Introduction</w:t>
            </w:r>
            <w:r w:rsidDel="00000000" w:rsidR="00000000" w:rsidRPr="00000000">
              <w:rPr>
                <w:sz w:val="24"/>
                <w:highlight w:val="white"/>
                <w:rtl w:val="0"/>
              </w:rPr>
              <w:t xml:space="preserve">: When encouraged to wonder, question, analyze and communicate their understandings, students embrace their roles in creating and sustaining change that will have positive implications in their communities, nation and world.  The goal for 21st century learners in 8th grade is that through the application of the Practices in the Inquiry Cycle, students will demonstrate their development of civic-mindedness by clearly articulating the significance of civic participation and explaining how these processes are encouraged in order to address and influence societal needs.  Students will seek to expand their global perspectives by analyzing how humans interact with their environment in ways that impact culture and create long-term, human-induced change. They will also begin to explore their functions in this change as they seek to develop an understanding of the role that economic issues and decisions made at all levels play on their nation and their world.</w:t>
            </w:r>
          </w:p>
          <w:p w:rsidR="00000000" w:rsidDel="00000000" w:rsidP="00000000" w:rsidRDefault="00000000" w:rsidRPr="00000000">
            <w:pPr>
              <w:spacing w:before="220" w:line="240" w:lineRule="auto"/>
              <w:contextualSpacing w:val="0"/>
            </w:pPr>
            <w:r w:rsidDel="00000000" w:rsidR="00000000" w:rsidRPr="00000000">
              <w:rPr>
                <w:sz w:val="24"/>
                <w:highlight w:val="white"/>
                <w:rtl w:val="0"/>
              </w:rPr>
              <w:t xml:space="preserve"> These critical thinkers will uncover and effectively utilize data that support their analyses and lead to the development of informed opinions that will determine how they choose to participate in change and impact their society.  These 21st century learners will embrace change and take necessary steps to move this change into action.   By the end of 8th grade, students will be able to utilize knowledge from understandings about the interconnectedness of geography, economics and history to actively engage through civic mindedness and progress from basic civic dispositions to civic participation. </w:t>
            </w:r>
          </w:p>
          <w:p w:rsidR="00000000" w:rsidDel="00000000" w:rsidP="00000000" w:rsidRDefault="00000000" w:rsidRPr="00000000">
            <w:pPr>
              <w:spacing w:before="220" w:line="476.90400000000005" w:lineRule="auto"/>
              <w:contextualSpacing w:val="0"/>
            </w:pPr>
            <w:r w:rsidDel="00000000" w:rsidR="00000000" w:rsidRPr="00000000">
              <w:rPr>
                <w:rtl w:val="0"/>
              </w:rPr>
            </w:r>
          </w:p>
          <w:p w:rsidR="00000000" w:rsidDel="00000000" w:rsidP="00000000" w:rsidRDefault="00000000" w:rsidRPr="00000000">
            <w:pPr>
              <w:spacing w:before="220" w:line="476.90400000000005" w:lineRule="auto"/>
              <w:contextualSpacing w:val="0"/>
            </w:pPr>
            <w:r w:rsidDel="00000000" w:rsidR="00000000" w:rsidRPr="00000000">
              <w:rPr>
                <w:b w:val="1"/>
                <w:sz w:val="24"/>
                <w:highlight w:val="white"/>
                <w:rtl w:val="0"/>
              </w:rPr>
              <w:t xml:space="preserve">Assumptions and Goals of Curriculum Development: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476.90400000000005" w:lineRule="auto"/>
              <w:contextualSpacing w:val="0"/>
            </w:pPr>
            <w:r w:rsidDel="00000000" w:rsidR="00000000" w:rsidRPr="00000000">
              <w:rPr>
                <w:rFonts w:ascii="Calibri" w:cs="Calibri" w:eastAsia="Calibri" w:hAnsi="Calibri"/>
                <w:b w:val="1"/>
                <w:sz w:val="24"/>
                <w:highlight w:val="white"/>
                <w:rtl w:val="0"/>
              </w:rPr>
              <w:t xml:space="preserve">Sampling of Primary Resources Documents:</w:t>
            </w:r>
          </w:p>
          <w:p w:rsidR="00000000" w:rsidDel="00000000" w:rsidP="00000000" w:rsidRDefault="00000000" w:rsidRPr="00000000">
            <w:pPr>
              <w:spacing w:line="476.90400000000005" w:lineRule="auto"/>
              <w:contextualSpacing w:val="0"/>
            </w:pPr>
            <w:r w:rsidDel="00000000" w:rsidR="00000000" w:rsidRPr="00000000">
              <w:rPr>
                <w:rtl w:val="0"/>
              </w:rPr>
            </w:r>
          </w:p>
          <w:p w:rsidR="00000000" w:rsidDel="00000000" w:rsidP="00000000" w:rsidRDefault="00000000" w:rsidRPr="00000000">
            <w:pPr>
              <w:spacing w:line="476.90400000000005"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c6d9f1"/>
            <w:tcMar>
              <w:top w:w="100.0" w:type="dxa"/>
              <w:left w:w="100.0" w:type="dxa"/>
              <w:bottom w:w="100.0" w:type="dxa"/>
              <w:right w:w="100.0" w:type="dxa"/>
            </w:tcMar>
          </w:tcPr>
          <w:p w:rsidR="00000000" w:rsidDel="00000000" w:rsidP="00000000" w:rsidRDefault="00000000" w:rsidRPr="00000000">
            <w:pPr>
              <w:spacing w:before="240" w:line="240" w:lineRule="auto"/>
              <w:contextualSpacing w:val="0"/>
            </w:pPr>
            <w:r w:rsidDel="00000000" w:rsidR="00000000" w:rsidRPr="00000000">
              <w:rPr>
                <w:rFonts w:ascii="Calibri" w:cs="Calibri" w:eastAsia="Calibri" w:hAnsi="Calibri"/>
                <w:b w:val="1"/>
                <w:sz w:val="24"/>
                <w:shd w:fill="c6d9f1" w:val="clear"/>
                <w:rtl w:val="0"/>
              </w:rPr>
              <w:t xml:space="preserve">8.CM.1  </w:t>
            </w:r>
            <w:r w:rsidDel="00000000" w:rsidR="00000000" w:rsidRPr="00000000">
              <w:rPr>
                <w:rFonts w:ascii="Calibri" w:cs="Calibri" w:eastAsia="Calibri" w:hAnsi="Calibri"/>
                <w:b w:val="1"/>
                <w:color w:val="0000ff"/>
                <w:sz w:val="24"/>
                <w:shd w:fill="c6d9f1" w:val="clear"/>
                <w:rtl w:val="0"/>
              </w:rPr>
              <w:t xml:space="preserve">Civic and Political Institutions </w:t>
            </w:r>
            <w:r w:rsidDel="00000000" w:rsidR="00000000" w:rsidRPr="00000000">
              <w:rPr>
                <w:rFonts w:ascii="Calibri" w:cs="Calibri" w:eastAsia="Calibri" w:hAnsi="Calibri"/>
                <w:i w:val="1"/>
                <w:sz w:val="24"/>
                <w:shd w:fill="c6d9f1" w:val="clear"/>
                <w:rtl w:val="0"/>
              </w:rPr>
              <w:t xml:space="preserve">Evaluate and demonstrate the roles of citizens at various levels in the U.S. political system.</w:t>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40" w:line="476.90400000000005" w:lineRule="auto"/>
              <w:contextualSpacing w:val="0"/>
            </w:pPr>
            <w:r w:rsidDel="00000000" w:rsidR="00000000" w:rsidRPr="00000000">
              <w:rPr>
                <w:rFonts w:ascii="Calibri" w:cs="Calibri" w:eastAsia="Calibri" w:hAnsi="Calibri"/>
                <w:b w:val="1"/>
                <w:sz w:val="24"/>
                <w:highlight w:val="white"/>
                <w:rtl w:val="0"/>
              </w:rPr>
              <w:t xml:space="preserve">Key Idea: </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What roles do citizens have in a democracy?</w:t>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u w:val="none"/>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Sample Concepts:</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i w:val="1"/>
              </w:rPr>
            </w:pPr>
            <w:r w:rsidDel="00000000" w:rsidR="00000000" w:rsidRPr="00000000">
              <w:rPr>
                <w:rFonts w:ascii="Calibri" w:cs="Calibri" w:eastAsia="Calibri" w:hAnsi="Calibri"/>
                <w:i w:val="1"/>
                <w:rtl w:val="0"/>
              </w:rPr>
              <w:t xml:space="preserve">May include, but are not limited to the following: </w:t>
            </w:r>
          </w:p>
          <w:p w:rsidR="00000000" w:rsidDel="00000000" w:rsidP="00000000" w:rsidRDefault="00000000" w:rsidRPr="00000000">
            <w:pPr>
              <w:spacing w:line="476.90400000000005"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spacing w:after="200" w:line="476.90400000000005" w:lineRule="auto"/>
        <w:contextualSpacing w:val="0"/>
      </w:pPr>
      <w:r w:rsidDel="00000000" w:rsidR="00000000" w:rsidRPr="00000000">
        <w:rPr>
          <w:rtl w:val="0"/>
        </w:rPr>
      </w:r>
    </w:p>
    <w:tbl>
      <w:tblPr>
        <w:tblStyle w:val="Table2"/>
        <w:bidi w:val="0"/>
        <w:tblW w:w="9360.0" w:type="dxa"/>
        <w:jc w:val="left"/>
        <w:tblLayout w:type="fixed"/>
        <w:tblLook w:val="0600"/>
      </w:tblPr>
      <w:tblGrid>
        <w:gridCol w:w="4725"/>
        <w:gridCol w:w="4635"/>
        <w:tblGridChange w:id="0">
          <w:tblGrid>
            <w:gridCol w:w="4725"/>
            <w:gridCol w:w="4635"/>
          </w:tblGrid>
        </w:tblGridChange>
      </w:tblGrid>
      <w:tr>
        <w:tc>
          <w:tcPr>
            <w:gridSpan w:val="2"/>
            <w:tcBorders>
              <w:top w:color="000000" w:space="0" w:sz="6" w:val="single"/>
              <w:left w:color="000000" w:space="0" w:sz="6" w:val="single"/>
              <w:bottom w:color="000000" w:space="0" w:sz="6" w:val="single"/>
              <w:right w:color="000000" w:space="0" w:sz="6" w:val="single"/>
            </w:tcBorders>
            <w:shd w:fill="c6d9f1"/>
            <w:tcMar>
              <w:top w:w="100.0" w:type="dxa"/>
              <w:left w:w="100.0" w:type="dxa"/>
              <w:bottom w:w="100.0" w:type="dxa"/>
              <w:right w:w="100.0" w:type="dxa"/>
            </w:tcMar>
          </w:tcPr>
          <w:p w:rsidR="00000000" w:rsidDel="00000000" w:rsidP="00000000" w:rsidRDefault="00000000" w:rsidRPr="00000000">
            <w:pPr>
              <w:spacing w:before="240" w:line="240" w:lineRule="auto"/>
              <w:contextualSpacing w:val="0"/>
            </w:pPr>
            <w:r w:rsidDel="00000000" w:rsidR="00000000" w:rsidRPr="00000000">
              <w:rPr>
                <w:rFonts w:ascii="Calibri" w:cs="Calibri" w:eastAsia="Calibri" w:hAnsi="Calibri"/>
                <w:b w:val="1"/>
                <w:sz w:val="24"/>
                <w:shd w:fill="c6d9f1" w:val="clear"/>
                <w:rtl w:val="0"/>
              </w:rPr>
              <w:t xml:space="preserve">8.CM.2 </w:t>
            </w:r>
            <w:r w:rsidDel="00000000" w:rsidR="00000000" w:rsidRPr="00000000">
              <w:rPr>
                <w:rFonts w:ascii="Calibri" w:cs="Calibri" w:eastAsia="Calibri" w:hAnsi="Calibri"/>
                <w:b w:val="1"/>
                <w:color w:val="0000ff"/>
                <w:sz w:val="24"/>
                <w:shd w:fill="c6d9f1" w:val="clear"/>
                <w:rtl w:val="0"/>
              </w:rPr>
              <w:t xml:space="preserve">Participation and Deliberation: Applying Civic Virtues and Democratic Principles </w:t>
            </w:r>
            <w:r w:rsidDel="00000000" w:rsidR="00000000" w:rsidRPr="00000000">
              <w:rPr>
                <w:rFonts w:ascii="Calibri" w:cs="Calibri" w:eastAsia="Calibri" w:hAnsi="Calibri"/>
                <w:i w:val="1"/>
                <w:sz w:val="24"/>
                <w:shd w:fill="c6d9f1" w:val="clear"/>
                <w:rtl w:val="0"/>
              </w:rPr>
              <w:t xml:space="preserve">Analyze founding documents to explain how democratic principles influence government, society and communities.</w:t>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40" w:line="476.90400000000005" w:lineRule="auto"/>
              <w:contextualSpacing w:val="0"/>
            </w:pPr>
            <w:r w:rsidDel="00000000" w:rsidR="00000000" w:rsidRPr="00000000">
              <w:rPr>
                <w:rFonts w:ascii="Calibri" w:cs="Calibri" w:eastAsia="Calibri" w:hAnsi="Calibri"/>
                <w:b w:val="1"/>
                <w:sz w:val="24"/>
                <w:highlight w:val="white"/>
                <w:rtl w:val="0"/>
              </w:rPr>
              <w:t xml:space="preserve">Key Idea: </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Sample Concepts:</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i w:val="1"/>
              </w:rPr>
            </w:pPr>
            <w:r w:rsidDel="00000000" w:rsidR="00000000" w:rsidRPr="00000000">
              <w:rPr>
                <w:rFonts w:ascii="Calibri" w:cs="Calibri" w:eastAsia="Calibri" w:hAnsi="Calibri"/>
                <w:i w:val="1"/>
                <w:rtl w:val="0"/>
              </w:rPr>
              <w:t xml:space="preserve">May include, but are not limited to the following: </w:t>
            </w:r>
          </w:p>
          <w:p w:rsidR="00000000" w:rsidDel="00000000" w:rsidP="00000000" w:rsidRDefault="00000000" w:rsidRPr="00000000">
            <w:pPr>
              <w:spacing w:line="476.90400000000005"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spacing w:after="200" w:line="476.90400000000005" w:lineRule="auto"/>
        <w:contextualSpacing w:val="0"/>
      </w:pPr>
      <w:r w:rsidDel="00000000" w:rsidR="00000000" w:rsidRPr="00000000">
        <w:rPr>
          <w:rtl w:val="0"/>
        </w:rPr>
      </w:r>
    </w:p>
    <w:tbl>
      <w:tblPr>
        <w:tblStyle w:val="Table3"/>
        <w:bidi w:val="0"/>
        <w:tblW w:w="9360.0" w:type="dxa"/>
        <w:jc w:val="left"/>
        <w:tblLayout w:type="fixed"/>
        <w:tblLook w:val="0600"/>
      </w:tblPr>
      <w:tblGrid>
        <w:gridCol w:w="4725"/>
        <w:gridCol w:w="4635"/>
        <w:tblGridChange w:id="0">
          <w:tblGrid>
            <w:gridCol w:w="4725"/>
            <w:gridCol w:w="4635"/>
          </w:tblGrid>
        </w:tblGridChange>
      </w:tblGrid>
      <w:tr>
        <w:tc>
          <w:tcPr>
            <w:gridSpan w:val="2"/>
            <w:tcBorders>
              <w:top w:color="000000" w:space="0" w:sz="6" w:val="single"/>
              <w:left w:color="000000" w:space="0" w:sz="6" w:val="single"/>
              <w:bottom w:color="000000" w:space="0" w:sz="6" w:val="single"/>
              <w:right w:color="000000" w:space="0" w:sz="6" w:val="single"/>
            </w:tcBorders>
            <w:shd w:fill="c6d9f1"/>
            <w:tcMar>
              <w:top w:w="100.0" w:type="dxa"/>
              <w:left w:w="100.0" w:type="dxa"/>
              <w:bottom w:w="100.0" w:type="dxa"/>
              <w:right w:w="100.0" w:type="dxa"/>
            </w:tcMar>
          </w:tcPr>
          <w:p w:rsidR="00000000" w:rsidDel="00000000" w:rsidP="00000000" w:rsidRDefault="00000000" w:rsidRPr="00000000">
            <w:pPr>
              <w:spacing w:before="240" w:line="240" w:lineRule="auto"/>
              <w:contextualSpacing w:val="0"/>
            </w:pPr>
            <w:r w:rsidDel="00000000" w:rsidR="00000000" w:rsidRPr="00000000">
              <w:rPr>
                <w:rFonts w:ascii="Calibri" w:cs="Calibri" w:eastAsia="Calibri" w:hAnsi="Calibri"/>
                <w:b w:val="1"/>
                <w:sz w:val="24"/>
                <w:shd w:fill="c6d9f1" w:val="clear"/>
                <w:rtl w:val="0"/>
              </w:rPr>
              <w:t xml:space="preserve">8.CM.3 </w:t>
            </w:r>
            <w:r w:rsidDel="00000000" w:rsidR="00000000" w:rsidRPr="00000000">
              <w:rPr>
                <w:rFonts w:ascii="Calibri" w:cs="Calibri" w:eastAsia="Calibri" w:hAnsi="Calibri"/>
                <w:b w:val="1"/>
                <w:color w:val="0000ff"/>
                <w:sz w:val="24"/>
                <w:shd w:fill="c6d9f1" w:val="clear"/>
                <w:rtl w:val="0"/>
              </w:rPr>
              <w:t xml:space="preserve">Processes, Rules and Laws </w:t>
            </w:r>
            <w:r w:rsidDel="00000000" w:rsidR="00000000" w:rsidRPr="00000000">
              <w:rPr>
                <w:rFonts w:ascii="Calibri" w:cs="Calibri" w:eastAsia="Calibri" w:hAnsi="Calibri"/>
                <w:i w:val="1"/>
                <w:sz w:val="24"/>
                <w:shd w:fill="c6d9f1" w:val="clear"/>
                <w:rtl w:val="0"/>
              </w:rPr>
              <w:t xml:space="preserve">Analyze the purpose, implementation and consequences of bills, laws and policies to address societal needs.</w:t>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40" w:line="476.90400000000005" w:lineRule="auto"/>
              <w:contextualSpacing w:val="0"/>
            </w:pPr>
            <w:r w:rsidDel="00000000" w:rsidR="00000000" w:rsidRPr="00000000">
              <w:rPr>
                <w:rFonts w:ascii="Calibri" w:cs="Calibri" w:eastAsia="Calibri" w:hAnsi="Calibri"/>
                <w:b w:val="1"/>
                <w:sz w:val="24"/>
                <w:highlight w:val="white"/>
                <w:rtl w:val="0"/>
              </w:rPr>
              <w:t xml:space="preserve">Key Idea: </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Sample Concepts:</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i w:val="1"/>
              </w:rPr>
            </w:pPr>
            <w:r w:rsidDel="00000000" w:rsidR="00000000" w:rsidRPr="00000000">
              <w:rPr>
                <w:rFonts w:ascii="Calibri" w:cs="Calibri" w:eastAsia="Calibri" w:hAnsi="Calibri"/>
                <w:i w:val="1"/>
                <w:rtl w:val="0"/>
              </w:rPr>
              <w:t xml:space="preserve">May include, but are not limited to the following: </w:t>
            </w:r>
          </w:p>
          <w:p w:rsidR="00000000" w:rsidDel="00000000" w:rsidP="00000000" w:rsidRDefault="00000000" w:rsidRPr="00000000">
            <w:pPr>
              <w:spacing w:line="476.90400000000005"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spacing w:after="200" w:line="476.90400000000005" w:lineRule="auto"/>
        <w:contextualSpacing w:val="0"/>
      </w:pPr>
      <w:r w:rsidDel="00000000" w:rsidR="00000000" w:rsidRPr="00000000">
        <w:rPr>
          <w:rtl w:val="0"/>
        </w:rPr>
      </w:r>
    </w:p>
    <w:tbl>
      <w:tblPr>
        <w:tblStyle w:val="Table4"/>
        <w:bidi w:val="0"/>
        <w:tblW w:w="9360.0" w:type="dxa"/>
        <w:jc w:val="left"/>
        <w:tblLayout w:type="fixed"/>
        <w:tblLook w:val="0600"/>
      </w:tblPr>
      <w:tblGrid>
        <w:gridCol w:w="4725"/>
        <w:gridCol w:w="4635"/>
        <w:tblGridChange w:id="0">
          <w:tblGrid>
            <w:gridCol w:w="4725"/>
            <w:gridCol w:w="4635"/>
          </w:tblGrid>
        </w:tblGridChange>
      </w:tblGrid>
      <w:tr>
        <w:tc>
          <w:tcPr>
            <w:gridSpan w:val="2"/>
            <w:tcBorders>
              <w:top w:color="000000" w:space="0" w:sz="6" w:val="single"/>
              <w:left w:color="000000" w:space="0" w:sz="6" w:val="single"/>
              <w:bottom w:color="000000" w:space="0" w:sz="6" w:val="single"/>
              <w:right w:color="000000" w:space="0" w:sz="6" w:val="single"/>
            </w:tcBorders>
            <w:shd w:fill="ffff99"/>
            <w:tcMar>
              <w:top w:w="100.0" w:type="dxa"/>
              <w:left w:w="100.0" w:type="dxa"/>
              <w:bottom w:w="100.0" w:type="dxa"/>
              <w:right w:w="100.0" w:type="dxa"/>
            </w:tcMar>
          </w:tcPr>
          <w:p w:rsidR="00000000" w:rsidDel="00000000" w:rsidP="00000000" w:rsidRDefault="00000000" w:rsidRPr="00000000">
            <w:pPr>
              <w:spacing w:before="240" w:line="240" w:lineRule="auto"/>
              <w:contextualSpacing w:val="0"/>
            </w:pPr>
            <w:r w:rsidDel="00000000" w:rsidR="00000000" w:rsidRPr="00000000">
              <w:rPr>
                <w:rFonts w:ascii="Calibri" w:cs="Calibri" w:eastAsia="Calibri" w:hAnsi="Calibri"/>
                <w:b w:val="1"/>
                <w:sz w:val="24"/>
                <w:shd w:fill="ffff99" w:val="clear"/>
                <w:rtl w:val="0"/>
              </w:rPr>
              <w:t xml:space="preserve">8.EDM.4  </w:t>
            </w:r>
            <w:r w:rsidDel="00000000" w:rsidR="00000000" w:rsidRPr="00000000">
              <w:rPr>
                <w:rFonts w:ascii="Calibri" w:cs="Calibri" w:eastAsia="Calibri" w:hAnsi="Calibri"/>
                <w:b w:val="1"/>
                <w:color w:val="0000ff"/>
                <w:sz w:val="24"/>
                <w:shd w:fill="ffff99" w:val="clear"/>
                <w:rtl w:val="0"/>
              </w:rPr>
              <w:t xml:space="preserve">Economic Decision Making </w:t>
            </w:r>
            <w:r w:rsidDel="00000000" w:rsidR="00000000" w:rsidRPr="00000000">
              <w:rPr>
                <w:rFonts w:ascii="Calibri" w:cs="Calibri" w:eastAsia="Calibri" w:hAnsi="Calibri"/>
                <w:i w:val="1"/>
                <w:sz w:val="24"/>
                <w:shd w:fill="ffff99" w:val="clear"/>
                <w:rtl w:val="0"/>
              </w:rPr>
              <w:t xml:space="preserve">Use economic analysis to construct alternative approaches to solve various economic problems.</w:t>
            </w: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40" w:line="476.90400000000005" w:lineRule="auto"/>
              <w:contextualSpacing w:val="0"/>
            </w:pPr>
            <w:r w:rsidDel="00000000" w:rsidR="00000000" w:rsidRPr="00000000">
              <w:rPr>
                <w:rFonts w:ascii="Calibri" w:cs="Calibri" w:eastAsia="Calibri" w:hAnsi="Calibri"/>
                <w:b w:val="1"/>
                <w:sz w:val="24"/>
                <w:highlight w:val="white"/>
                <w:rtl w:val="0"/>
              </w:rPr>
              <w:t xml:space="preserve">Key Idea: </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Sample Concepts:</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i w:val="1"/>
              </w:rPr>
            </w:pPr>
            <w:r w:rsidDel="00000000" w:rsidR="00000000" w:rsidRPr="00000000">
              <w:rPr>
                <w:rFonts w:ascii="Calibri" w:cs="Calibri" w:eastAsia="Calibri" w:hAnsi="Calibri"/>
                <w:i w:val="1"/>
                <w:rtl w:val="0"/>
              </w:rPr>
              <w:t xml:space="preserve">May include, but are not limited to the following: </w:t>
            </w:r>
          </w:p>
          <w:p w:rsidR="00000000" w:rsidDel="00000000" w:rsidP="00000000" w:rsidRDefault="00000000" w:rsidRPr="00000000">
            <w:pPr>
              <w:spacing w:line="476.90400000000005"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spacing w:after="200" w:line="476.90400000000005" w:lineRule="auto"/>
        <w:contextualSpacing w:val="0"/>
      </w:pPr>
      <w:r w:rsidDel="00000000" w:rsidR="00000000" w:rsidRPr="00000000">
        <w:rPr>
          <w:rtl w:val="0"/>
        </w:rPr>
      </w:r>
    </w:p>
    <w:tbl>
      <w:tblPr>
        <w:tblStyle w:val="Table5"/>
        <w:bidi w:val="0"/>
        <w:tblW w:w="9360.0" w:type="dxa"/>
        <w:jc w:val="left"/>
        <w:tblLayout w:type="fixed"/>
        <w:tblLook w:val="0600"/>
      </w:tblPr>
      <w:tblGrid>
        <w:gridCol w:w="4725"/>
        <w:gridCol w:w="4635"/>
        <w:tblGridChange w:id="0">
          <w:tblGrid>
            <w:gridCol w:w="4725"/>
            <w:gridCol w:w="4635"/>
          </w:tblGrid>
        </w:tblGridChange>
      </w:tblGrid>
      <w:tr>
        <w:tc>
          <w:tcPr>
            <w:gridSpan w:val="2"/>
            <w:tcBorders>
              <w:top w:color="000000" w:space="0" w:sz="6" w:val="single"/>
              <w:left w:color="000000" w:space="0" w:sz="6" w:val="single"/>
              <w:bottom w:color="000000" w:space="0" w:sz="6" w:val="single"/>
              <w:right w:color="000000" w:space="0" w:sz="6" w:val="single"/>
            </w:tcBorders>
            <w:shd w:fill="ffff99"/>
            <w:tcMar>
              <w:top w:w="100.0" w:type="dxa"/>
              <w:left w:w="100.0" w:type="dxa"/>
              <w:bottom w:w="100.0" w:type="dxa"/>
              <w:right w:w="100.0" w:type="dxa"/>
            </w:tcMar>
          </w:tcPr>
          <w:p w:rsidR="00000000" w:rsidDel="00000000" w:rsidP="00000000" w:rsidRDefault="00000000" w:rsidRPr="00000000">
            <w:pPr>
              <w:spacing w:before="240" w:line="240" w:lineRule="auto"/>
              <w:contextualSpacing w:val="0"/>
            </w:pPr>
            <w:r w:rsidDel="00000000" w:rsidR="00000000" w:rsidRPr="00000000">
              <w:rPr>
                <w:rFonts w:ascii="Calibri" w:cs="Calibri" w:eastAsia="Calibri" w:hAnsi="Calibri"/>
                <w:b w:val="1"/>
                <w:sz w:val="24"/>
                <w:shd w:fill="ffff99" w:val="clear"/>
                <w:rtl w:val="0"/>
              </w:rPr>
              <w:t xml:space="preserve">8.EDM.5 </w:t>
            </w:r>
            <w:r w:rsidDel="00000000" w:rsidR="00000000" w:rsidRPr="00000000">
              <w:rPr>
                <w:rFonts w:ascii="Calibri" w:cs="Calibri" w:eastAsia="Calibri" w:hAnsi="Calibri"/>
                <w:b w:val="1"/>
                <w:color w:val="0000ff"/>
                <w:sz w:val="24"/>
                <w:shd w:fill="ffff99" w:val="clear"/>
                <w:rtl w:val="0"/>
              </w:rPr>
              <w:t xml:space="preserve">Exchange and Markets </w:t>
            </w:r>
            <w:r w:rsidDel="00000000" w:rsidR="00000000" w:rsidRPr="00000000">
              <w:rPr>
                <w:rFonts w:ascii="Calibri" w:cs="Calibri" w:eastAsia="Calibri" w:hAnsi="Calibri"/>
                <w:i w:val="1"/>
                <w:sz w:val="24"/>
                <w:shd w:fill="ffff99" w:val="clear"/>
                <w:rtl w:val="0"/>
              </w:rPr>
              <w:t xml:space="preserve">Use economic analysis to evaluate the ways in which incentives, competition and the consequences of competition influence buyers and sellers in markets.</w:t>
            </w: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40" w:line="476.90400000000005" w:lineRule="auto"/>
              <w:contextualSpacing w:val="0"/>
            </w:pPr>
            <w:r w:rsidDel="00000000" w:rsidR="00000000" w:rsidRPr="00000000">
              <w:rPr>
                <w:rFonts w:ascii="Calibri" w:cs="Calibri" w:eastAsia="Calibri" w:hAnsi="Calibri"/>
                <w:b w:val="1"/>
                <w:sz w:val="24"/>
                <w:highlight w:val="white"/>
                <w:rtl w:val="0"/>
              </w:rPr>
              <w:t xml:space="preserve">Key Idea: </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Sample Concepts:</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i w:val="1"/>
              </w:rPr>
            </w:pPr>
            <w:r w:rsidDel="00000000" w:rsidR="00000000" w:rsidRPr="00000000">
              <w:rPr>
                <w:rFonts w:ascii="Calibri" w:cs="Calibri" w:eastAsia="Calibri" w:hAnsi="Calibri"/>
                <w:i w:val="1"/>
                <w:rtl w:val="0"/>
              </w:rPr>
              <w:t xml:space="preserve">May include, but are not limited to the following: </w:t>
            </w:r>
          </w:p>
          <w:p w:rsidR="00000000" w:rsidDel="00000000" w:rsidP="00000000" w:rsidRDefault="00000000" w:rsidRPr="00000000">
            <w:pPr>
              <w:spacing w:line="476.90400000000005"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spacing w:after="200" w:line="476.90400000000005" w:lineRule="auto"/>
        <w:contextualSpacing w:val="0"/>
      </w:pPr>
      <w:r w:rsidDel="00000000" w:rsidR="00000000" w:rsidRPr="00000000">
        <w:rPr>
          <w:rtl w:val="0"/>
        </w:rPr>
      </w:r>
    </w:p>
    <w:tbl>
      <w:tblPr>
        <w:tblStyle w:val="Table6"/>
        <w:bidi w:val="0"/>
        <w:tblW w:w="9360.0" w:type="dxa"/>
        <w:jc w:val="left"/>
        <w:tblLayout w:type="fixed"/>
        <w:tblLook w:val="0600"/>
      </w:tblPr>
      <w:tblGrid>
        <w:gridCol w:w="4725"/>
        <w:gridCol w:w="4635"/>
        <w:tblGridChange w:id="0">
          <w:tblGrid>
            <w:gridCol w:w="4725"/>
            <w:gridCol w:w="4635"/>
          </w:tblGrid>
        </w:tblGridChange>
      </w:tblGrid>
      <w:tr>
        <w:tc>
          <w:tcPr>
            <w:gridSpan w:val="2"/>
            <w:tcBorders>
              <w:top w:color="000000" w:space="0" w:sz="6" w:val="single"/>
              <w:left w:color="000000" w:space="0" w:sz="6" w:val="single"/>
              <w:bottom w:color="000000" w:space="0" w:sz="6" w:val="single"/>
              <w:right w:color="000000" w:space="0" w:sz="6" w:val="single"/>
            </w:tcBorders>
            <w:shd w:fill="ffff00"/>
            <w:tcMar>
              <w:top w:w="100.0" w:type="dxa"/>
              <w:left w:w="100.0" w:type="dxa"/>
              <w:bottom w:w="100.0" w:type="dxa"/>
              <w:right w:w="100.0" w:type="dxa"/>
            </w:tcMar>
          </w:tcPr>
          <w:p w:rsidR="00000000" w:rsidDel="00000000" w:rsidP="00000000" w:rsidRDefault="00000000" w:rsidRPr="00000000">
            <w:pPr>
              <w:spacing w:before="240" w:line="240" w:lineRule="auto"/>
              <w:contextualSpacing w:val="0"/>
            </w:pPr>
            <w:r w:rsidDel="00000000" w:rsidR="00000000" w:rsidRPr="00000000">
              <w:rPr>
                <w:rFonts w:ascii="Calibri" w:cs="Calibri" w:eastAsia="Calibri" w:hAnsi="Calibri"/>
                <w:b w:val="1"/>
                <w:sz w:val="24"/>
                <w:shd w:fill="ffff99" w:val="clear"/>
                <w:rtl w:val="0"/>
              </w:rPr>
              <w:t xml:space="preserve">8.EDM.6  </w:t>
            </w:r>
            <w:r w:rsidDel="00000000" w:rsidR="00000000" w:rsidRPr="00000000">
              <w:rPr>
                <w:rFonts w:ascii="Calibri" w:cs="Calibri" w:eastAsia="Calibri" w:hAnsi="Calibri"/>
                <w:b w:val="1"/>
                <w:color w:val="0000ff"/>
                <w:sz w:val="24"/>
                <w:shd w:fill="ffff99" w:val="clear"/>
                <w:rtl w:val="0"/>
              </w:rPr>
              <w:t xml:space="preserve">National Economy</w:t>
            </w:r>
            <w:r w:rsidDel="00000000" w:rsidR="00000000" w:rsidRPr="00000000">
              <w:rPr>
                <w:rFonts w:ascii="Calibri" w:cs="Calibri" w:eastAsia="Calibri" w:hAnsi="Calibri"/>
                <w:b w:val="1"/>
                <w:sz w:val="24"/>
                <w:shd w:fill="ffff99" w:val="clear"/>
                <w:rtl w:val="0"/>
              </w:rPr>
              <w:t xml:space="preserve"> </w:t>
            </w:r>
            <w:r w:rsidDel="00000000" w:rsidR="00000000" w:rsidRPr="00000000">
              <w:rPr>
                <w:rFonts w:ascii="Calibri" w:cs="Calibri" w:eastAsia="Calibri" w:hAnsi="Calibri"/>
                <w:i w:val="1"/>
                <w:sz w:val="24"/>
                <w:shd w:fill="ffff99" w:val="clear"/>
                <w:rtl w:val="0"/>
              </w:rPr>
              <w:t xml:space="preserve">Use economic analysis to evaluate data in order to explain the influence of monetary changes on spending, production and supply of money in the national economy.</w:t>
            </w: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40" w:line="476.90400000000005" w:lineRule="auto"/>
              <w:contextualSpacing w:val="0"/>
            </w:pPr>
            <w:r w:rsidDel="00000000" w:rsidR="00000000" w:rsidRPr="00000000">
              <w:rPr>
                <w:rFonts w:ascii="Calibri" w:cs="Calibri" w:eastAsia="Calibri" w:hAnsi="Calibri"/>
                <w:b w:val="1"/>
                <w:sz w:val="24"/>
                <w:highlight w:val="white"/>
                <w:rtl w:val="0"/>
              </w:rPr>
              <w:t xml:space="preserve">Key Idea: </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Sample Concepts:</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i w:val="1"/>
              </w:rPr>
            </w:pPr>
            <w:r w:rsidDel="00000000" w:rsidR="00000000" w:rsidRPr="00000000">
              <w:rPr>
                <w:rFonts w:ascii="Calibri" w:cs="Calibri" w:eastAsia="Calibri" w:hAnsi="Calibri"/>
                <w:i w:val="1"/>
                <w:rtl w:val="0"/>
              </w:rPr>
              <w:t xml:space="preserve">May include, but are not limited to the following: </w:t>
            </w:r>
          </w:p>
          <w:p w:rsidR="00000000" w:rsidDel="00000000" w:rsidP="00000000" w:rsidRDefault="00000000" w:rsidRPr="00000000">
            <w:pPr>
              <w:spacing w:line="476.90400000000005"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spacing w:after="200" w:line="476.90400000000005" w:lineRule="auto"/>
        <w:contextualSpacing w:val="0"/>
      </w:pPr>
      <w:r w:rsidDel="00000000" w:rsidR="00000000" w:rsidRPr="00000000">
        <w:rPr>
          <w:rtl w:val="0"/>
        </w:rPr>
      </w:r>
    </w:p>
    <w:tbl>
      <w:tblPr>
        <w:tblStyle w:val="Table7"/>
        <w:bidi w:val="0"/>
        <w:tblW w:w="9360.0" w:type="dxa"/>
        <w:jc w:val="left"/>
        <w:tblLayout w:type="fixed"/>
        <w:tblLook w:val="0600"/>
      </w:tblPr>
      <w:tblGrid>
        <w:gridCol w:w="4725"/>
        <w:gridCol w:w="4635"/>
        <w:tblGridChange w:id="0">
          <w:tblGrid>
            <w:gridCol w:w="4725"/>
            <w:gridCol w:w="4635"/>
          </w:tblGrid>
        </w:tblGridChange>
      </w:tblGrid>
      <w:tr>
        <w:tc>
          <w:tcPr>
            <w:gridSpan w:val="2"/>
            <w:tcBorders>
              <w:top w:color="000000" w:space="0" w:sz="6" w:val="single"/>
              <w:left w:color="000000" w:space="0" w:sz="6" w:val="single"/>
              <w:bottom w:color="000000" w:space="0" w:sz="6" w:val="single"/>
              <w:right w:color="000000" w:space="0" w:sz="6" w:val="single"/>
            </w:tcBorders>
            <w:shd w:fill="ffff00"/>
            <w:tcMar>
              <w:top w:w="100.0" w:type="dxa"/>
              <w:left w:w="100.0" w:type="dxa"/>
              <w:bottom w:w="100.0" w:type="dxa"/>
              <w:right w:w="100.0" w:type="dxa"/>
            </w:tcMar>
          </w:tcPr>
          <w:p w:rsidR="00000000" w:rsidDel="00000000" w:rsidP="00000000" w:rsidRDefault="00000000" w:rsidRPr="00000000">
            <w:pPr>
              <w:spacing w:before="240" w:line="240" w:lineRule="auto"/>
              <w:contextualSpacing w:val="0"/>
            </w:pPr>
            <w:r w:rsidDel="00000000" w:rsidR="00000000" w:rsidRPr="00000000">
              <w:rPr>
                <w:rFonts w:ascii="Calibri" w:cs="Calibri" w:eastAsia="Calibri" w:hAnsi="Calibri"/>
                <w:b w:val="1"/>
                <w:sz w:val="24"/>
                <w:shd w:fill="ffff99" w:val="clear"/>
                <w:rtl w:val="0"/>
              </w:rPr>
              <w:t xml:space="preserve">8.EDM.7  </w:t>
            </w:r>
            <w:r w:rsidDel="00000000" w:rsidR="00000000" w:rsidRPr="00000000">
              <w:rPr>
                <w:rFonts w:ascii="Calibri" w:cs="Calibri" w:eastAsia="Calibri" w:hAnsi="Calibri"/>
                <w:b w:val="1"/>
                <w:color w:val="0000ff"/>
                <w:sz w:val="24"/>
                <w:shd w:fill="ffff99" w:val="clear"/>
                <w:rtl w:val="0"/>
              </w:rPr>
              <w:t xml:space="preserve">Global Economy</w:t>
            </w:r>
            <w:r w:rsidDel="00000000" w:rsidR="00000000" w:rsidRPr="00000000">
              <w:rPr>
                <w:rFonts w:ascii="Calibri" w:cs="Calibri" w:eastAsia="Calibri" w:hAnsi="Calibri"/>
                <w:b w:val="1"/>
                <w:sz w:val="24"/>
                <w:shd w:fill="ffff99" w:val="clear"/>
                <w:rtl w:val="0"/>
              </w:rPr>
              <w:t xml:space="preserve"> </w:t>
            </w:r>
            <w:r w:rsidDel="00000000" w:rsidR="00000000" w:rsidRPr="00000000">
              <w:rPr>
                <w:rFonts w:ascii="Calibri" w:cs="Calibri" w:eastAsia="Calibri" w:hAnsi="Calibri"/>
                <w:i w:val="1"/>
                <w:shd w:fill="ffff99" w:val="clear"/>
                <w:rtl w:val="0"/>
              </w:rPr>
              <w:t xml:space="preserve">Use economic analysis to illustrate how barriers of trade, and the benefits and costs of trade policies affect individuals, businesses and society.</w:t>
            </w: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40" w:line="476.90400000000005" w:lineRule="auto"/>
              <w:contextualSpacing w:val="0"/>
            </w:pPr>
            <w:r w:rsidDel="00000000" w:rsidR="00000000" w:rsidRPr="00000000">
              <w:rPr>
                <w:rFonts w:ascii="Calibri" w:cs="Calibri" w:eastAsia="Calibri" w:hAnsi="Calibri"/>
                <w:b w:val="1"/>
                <w:sz w:val="24"/>
                <w:highlight w:val="white"/>
                <w:rtl w:val="0"/>
              </w:rPr>
              <w:t xml:space="preserve">Key Idea: </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Sample Concepts:</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i w:val="1"/>
              </w:rPr>
            </w:pPr>
            <w:r w:rsidDel="00000000" w:rsidR="00000000" w:rsidRPr="00000000">
              <w:rPr>
                <w:rFonts w:ascii="Calibri" w:cs="Calibri" w:eastAsia="Calibri" w:hAnsi="Calibri"/>
                <w:i w:val="1"/>
                <w:rtl w:val="0"/>
              </w:rPr>
              <w:t xml:space="preserve">May include, but are not limited to the following: </w:t>
            </w:r>
          </w:p>
          <w:p w:rsidR="00000000" w:rsidDel="00000000" w:rsidP="00000000" w:rsidRDefault="00000000" w:rsidRPr="00000000">
            <w:pPr>
              <w:spacing w:line="476.90400000000005"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spacing w:after="200" w:line="476.90400000000005" w:lineRule="auto"/>
        <w:contextualSpacing w:val="0"/>
      </w:pPr>
      <w:r w:rsidDel="00000000" w:rsidR="00000000" w:rsidRPr="00000000">
        <w:rPr>
          <w:rtl w:val="0"/>
        </w:rPr>
      </w:r>
    </w:p>
    <w:tbl>
      <w:tblPr>
        <w:tblStyle w:val="Table8"/>
        <w:bidi w:val="0"/>
        <w:tblW w:w="9360.0" w:type="dxa"/>
        <w:jc w:val="left"/>
        <w:tblLayout w:type="fixed"/>
        <w:tblLook w:val="0600"/>
      </w:tblPr>
      <w:tblGrid>
        <w:gridCol w:w="4725"/>
        <w:gridCol w:w="4635"/>
        <w:tblGridChange w:id="0">
          <w:tblGrid>
            <w:gridCol w:w="4725"/>
            <w:gridCol w:w="4635"/>
          </w:tblGrid>
        </w:tblGridChange>
      </w:tblGrid>
      <w:tr>
        <w:tc>
          <w:tcPr>
            <w:gridSpan w:val="2"/>
            <w:tcBorders>
              <w:top w:color="000000" w:space="0" w:sz="6" w:val="single"/>
              <w:left w:color="000000" w:space="0" w:sz="6" w:val="single"/>
              <w:bottom w:color="000000" w:space="0" w:sz="6" w:val="single"/>
              <w:right w:color="000000" w:space="0" w:sz="6" w:val="single"/>
            </w:tcBorders>
            <w:shd w:fill="c2d69b"/>
            <w:tcMar>
              <w:top w:w="100.0" w:type="dxa"/>
              <w:left w:w="100.0" w:type="dxa"/>
              <w:bottom w:w="100.0" w:type="dxa"/>
              <w:right w:w="100.0" w:type="dxa"/>
            </w:tcMar>
          </w:tcPr>
          <w:p w:rsidR="00000000" w:rsidDel="00000000" w:rsidP="00000000" w:rsidRDefault="00000000" w:rsidRPr="00000000">
            <w:pPr>
              <w:spacing w:before="240" w:line="240" w:lineRule="auto"/>
              <w:contextualSpacing w:val="0"/>
            </w:pPr>
            <w:r w:rsidDel="00000000" w:rsidR="00000000" w:rsidRPr="00000000">
              <w:rPr>
                <w:rFonts w:ascii="Calibri" w:cs="Calibri" w:eastAsia="Calibri" w:hAnsi="Calibri"/>
                <w:b w:val="1"/>
                <w:sz w:val="24"/>
                <w:rtl w:val="0"/>
              </w:rPr>
              <w:t xml:space="preserve">8.EDM.8  </w:t>
            </w:r>
            <w:r w:rsidDel="00000000" w:rsidR="00000000" w:rsidRPr="00000000">
              <w:rPr>
                <w:rFonts w:ascii="Calibri" w:cs="Calibri" w:eastAsia="Calibri" w:hAnsi="Calibri"/>
                <w:b w:val="1"/>
                <w:color w:val="0000ff"/>
                <w:sz w:val="24"/>
                <w:rtl w:val="0"/>
              </w:rPr>
              <w:t xml:space="preserve">Spatial Views of the World</w:t>
            </w:r>
            <w:r w:rsidDel="00000000" w:rsidR="00000000" w:rsidRPr="00000000">
              <w:rPr>
                <w:rFonts w:ascii="Calibri" w:cs="Calibri" w:eastAsia="Calibri" w:hAnsi="Calibri"/>
                <w:b w:val="1"/>
                <w:sz w:val="24"/>
                <w:rtl w:val="0"/>
              </w:rPr>
              <w:t xml:space="preserve"> </w:t>
            </w:r>
            <w:r w:rsidDel="00000000" w:rsidR="00000000" w:rsidRPr="00000000">
              <w:rPr>
                <w:rFonts w:ascii="Calibri" w:cs="Calibri" w:eastAsia="Calibri" w:hAnsi="Calibri"/>
                <w:i w:val="1"/>
                <w:sz w:val="24"/>
                <w:rtl w:val="0"/>
              </w:rPr>
              <w:t xml:space="preserve">Create various geographical representations in order to analyze how patterns of settlement arise, how people make changes to the land and how cultures develop in response to surroundings.</w:t>
            </w: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40" w:line="476.90400000000005" w:lineRule="auto"/>
              <w:contextualSpacing w:val="0"/>
            </w:pPr>
            <w:r w:rsidDel="00000000" w:rsidR="00000000" w:rsidRPr="00000000">
              <w:rPr>
                <w:rFonts w:ascii="Calibri" w:cs="Calibri" w:eastAsia="Calibri" w:hAnsi="Calibri"/>
                <w:b w:val="1"/>
                <w:sz w:val="24"/>
                <w:highlight w:val="white"/>
                <w:rtl w:val="0"/>
              </w:rPr>
              <w:t xml:space="preserve">Key Idea: </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Sample Concepts:</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i w:val="1"/>
              </w:rPr>
            </w:pPr>
            <w:r w:rsidDel="00000000" w:rsidR="00000000" w:rsidRPr="00000000">
              <w:rPr>
                <w:rFonts w:ascii="Calibri" w:cs="Calibri" w:eastAsia="Calibri" w:hAnsi="Calibri"/>
                <w:i w:val="1"/>
                <w:rtl w:val="0"/>
              </w:rPr>
              <w:t xml:space="preserve">May include, but are not limited to the following: </w:t>
            </w:r>
          </w:p>
          <w:p w:rsidR="00000000" w:rsidDel="00000000" w:rsidP="00000000" w:rsidRDefault="00000000" w:rsidRPr="00000000">
            <w:pPr>
              <w:spacing w:line="476.90400000000005"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spacing w:after="200" w:line="476.90400000000005" w:lineRule="auto"/>
        <w:contextualSpacing w:val="0"/>
      </w:pPr>
      <w:r w:rsidDel="00000000" w:rsidR="00000000" w:rsidRPr="00000000">
        <w:rPr>
          <w:rtl w:val="0"/>
        </w:rPr>
      </w:r>
    </w:p>
    <w:tbl>
      <w:tblPr>
        <w:tblStyle w:val="Table9"/>
        <w:bidi w:val="0"/>
        <w:tblW w:w="9360.0" w:type="dxa"/>
        <w:jc w:val="left"/>
        <w:tblLayout w:type="fixed"/>
        <w:tblLook w:val="0600"/>
      </w:tblPr>
      <w:tblGrid>
        <w:gridCol w:w="4725"/>
        <w:gridCol w:w="4635"/>
        <w:tblGridChange w:id="0">
          <w:tblGrid>
            <w:gridCol w:w="4725"/>
            <w:gridCol w:w="4635"/>
          </w:tblGrid>
        </w:tblGridChange>
      </w:tblGrid>
      <w:tr>
        <w:tc>
          <w:tcPr>
            <w:gridSpan w:val="2"/>
            <w:tcBorders>
              <w:top w:color="000000" w:space="0" w:sz="6" w:val="single"/>
              <w:left w:color="000000" w:space="0" w:sz="6" w:val="single"/>
              <w:bottom w:color="000000" w:space="0" w:sz="6" w:val="single"/>
              <w:right w:color="000000" w:space="0" w:sz="6" w:val="single"/>
            </w:tcBorders>
            <w:shd w:fill="c2d69b"/>
            <w:tcMar>
              <w:top w:w="100.0" w:type="dxa"/>
              <w:left w:w="100.0" w:type="dxa"/>
              <w:bottom w:w="100.0" w:type="dxa"/>
              <w:right w:w="100.0" w:type="dxa"/>
            </w:tcMar>
          </w:tcPr>
          <w:p w:rsidR="00000000" w:rsidDel="00000000" w:rsidP="00000000" w:rsidRDefault="00000000" w:rsidRPr="00000000">
            <w:pPr>
              <w:spacing w:before="240" w:line="240" w:lineRule="auto"/>
              <w:contextualSpacing w:val="0"/>
            </w:pPr>
            <w:r w:rsidDel="00000000" w:rsidR="00000000" w:rsidRPr="00000000">
              <w:rPr>
                <w:rFonts w:ascii="Calibri" w:cs="Calibri" w:eastAsia="Calibri" w:hAnsi="Calibri"/>
                <w:b w:val="1"/>
                <w:sz w:val="24"/>
                <w:rtl w:val="0"/>
              </w:rPr>
              <w:t xml:space="preserve">8.EDM.9  </w:t>
            </w:r>
            <w:r w:rsidDel="00000000" w:rsidR="00000000" w:rsidRPr="00000000">
              <w:rPr>
                <w:rFonts w:ascii="Calibri" w:cs="Calibri" w:eastAsia="Calibri" w:hAnsi="Calibri"/>
                <w:b w:val="1"/>
                <w:color w:val="0000ff"/>
                <w:sz w:val="24"/>
                <w:rtl w:val="0"/>
              </w:rPr>
              <w:t xml:space="preserve">Human-Environment Interaction</w:t>
            </w:r>
            <w:r w:rsidDel="00000000" w:rsidR="00000000" w:rsidRPr="00000000">
              <w:rPr>
                <w:rFonts w:ascii="Calibri" w:cs="Calibri" w:eastAsia="Calibri" w:hAnsi="Calibri"/>
                <w:b w:val="1"/>
                <w:sz w:val="24"/>
                <w:rtl w:val="0"/>
              </w:rPr>
              <w:t xml:space="preserve"> </w:t>
            </w:r>
            <w:r w:rsidDel="00000000" w:rsidR="00000000" w:rsidRPr="00000000">
              <w:rPr>
                <w:rFonts w:ascii="Calibri" w:cs="Calibri" w:eastAsia="Calibri" w:hAnsi="Calibri"/>
                <w:i w:val="1"/>
                <w:sz w:val="24"/>
                <w:rtl w:val="0"/>
              </w:rPr>
              <w:t xml:space="preserve">Explain how cultural patterns and economic decisions influence environments and daily lives of people in both nearby and distant places.</w:t>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40" w:line="476.90400000000005" w:lineRule="auto"/>
              <w:contextualSpacing w:val="0"/>
            </w:pPr>
            <w:r w:rsidDel="00000000" w:rsidR="00000000" w:rsidRPr="00000000">
              <w:rPr>
                <w:rFonts w:ascii="Calibri" w:cs="Calibri" w:eastAsia="Calibri" w:hAnsi="Calibri"/>
                <w:b w:val="1"/>
                <w:sz w:val="24"/>
                <w:highlight w:val="white"/>
                <w:rtl w:val="0"/>
              </w:rPr>
              <w:t xml:space="preserve">Key Idea: </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Sample Concepts:</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i w:val="1"/>
              </w:rPr>
            </w:pPr>
            <w:r w:rsidDel="00000000" w:rsidR="00000000" w:rsidRPr="00000000">
              <w:rPr>
                <w:rFonts w:ascii="Calibri" w:cs="Calibri" w:eastAsia="Calibri" w:hAnsi="Calibri"/>
                <w:i w:val="1"/>
                <w:rtl w:val="0"/>
              </w:rPr>
              <w:t xml:space="preserve">May include, but are not limited to the following: </w:t>
            </w:r>
          </w:p>
          <w:p w:rsidR="00000000" w:rsidDel="00000000" w:rsidP="00000000" w:rsidRDefault="00000000" w:rsidRPr="00000000">
            <w:pPr>
              <w:spacing w:line="476.90400000000005"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spacing w:after="200" w:line="476.90400000000005" w:lineRule="auto"/>
        <w:contextualSpacing w:val="0"/>
      </w:pPr>
      <w:r w:rsidDel="00000000" w:rsidR="00000000" w:rsidRPr="00000000">
        <w:rPr>
          <w:rtl w:val="0"/>
        </w:rPr>
      </w:r>
    </w:p>
    <w:tbl>
      <w:tblPr>
        <w:tblStyle w:val="Table10"/>
        <w:bidi w:val="0"/>
        <w:tblW w:w="9360.0" w:type="dxa"/>
        <w:jc w:val="left"/>
        <w:tblLayout w:type="fixed"/>
        <w:tblLook w:val="0600"/>
      </w:tblPr>
      <w:tblGrid>
        <w:gridCol w:w="4725"/>
        <w:gridCol w:w="4635"/>
        <w:tblGridChange w:id="0">
          <w:tblGrid>
            <w:gridCol w:w="4725"/>
            <w:gridCol w:w="4635"/>
          </w:tblGrid>
        </w:tblGridChange>
      </w:tblGrid>
      <w:tr>
        <w:tc>
          <w:tcPr>
            <w:gridSpan w:val="2"/>
            <w:tcBorders>
              <w:top w:color="000000" w:space="0" w:sz="6" w:val="single"/>
              <w:left w:color="000000" w:space="0" w:sz="6" w:val="single"/>
              <w:bottom w:color="000000" w:space="0" w:sz="6" w:val="single"/>
              <w:right w:color="000000" w:space="0" w:sz="6" w:val="single"/>
            </w:tcBorders>
            <w:shd w:fill="c2d69b"/>
            <w:tcMar>
              <w:top w:w="100.0" w:type="dxa"/>
              <w:left w:w="100.0" w:type="dxa"/>
              <w:bottom w:w="100.0" w:type="dxa"/>
              <w:right w:w="100.0" w:type="dxa"/>
            </w:tcMar>
          </w:tcPr>
          <w:p w:rsidR="00000000" w:rsidDel="00000000" w:rsidP="00000000" w:rsidRDefault="00000000" w:rsidRPr="00000000">
            <w:pPr>
              <w:spacing w:before="240" w:line="240" w:lineRule="auto"/>
              <w:contextualSpacing w:val="0"/>
            </w:pPr>
            <w:r w:rsidDel="00000000" w:rsidR="00000000" w:rsidRPr="00000000">
              <w:rPr>
                <w:rFonts w:ascii="Calibri" w:cs="Calibri" w:eastAsia="Calibri" w:hAnsi="Calibri"/>
                <w:b w:val="1"/>
                <w:sz w:val="24"/>
                <w:rtl w:val="0"/>
              </w:rPr>
              <w:t xml:space="preserve">8.EDM.10  </w:t>
            </w:r>
            <w:r w:rsidDel="00000000" w:rsidR="00000000" w:rsidRPr="00000000">
              <w:rPr>
                <w:rFonts w:ascii="Calibri" w:cs="Calibri" w:eastAsia="Calibri" w:hAnsi="Calibri"/>
                <w:b w:val="1"/>
                <w:color w:val="0000ff"/>
                <w:sz w:val="24"/>
                <w:rtl w:val="0"/>
              </w:rPr>
              <w:t xml:space="preserve">Human Populations, Spatial Patterns and Movements</w:t>
            </w:r>
            <w:r w:rsidDel="00000000" w:rsidR="00000000" w:rsidRPr="00000000">
              <w:rPr>
                <w:rFonts w:ascii="Calibri" w:cs="Calibri" w:eastAsia="Calibri" w:hAnsi="Calibri"/>
                <w:b w:val="1"/>
                <w:sz w:val="24"/>
                <w:rtl w:val="0"/>
              </w:rPr>
              <w:t xml:space="preserve"> </w:t>
            </w:r>
            <w:r w:rsidDel="00000000" w:rsidR="00000000" w:rsidRPr="00000000">
              <w:rPr>
                <w:rFonts w:ascii="Calibri" w:cs="Calibri" w:eastAsia="Calibri" w:hAnsi="Calibri"/>
                <w:i w:val="1"/>
                <w:sz w:val="24"/>
                <w:rtl w:val="0"/>
              </w:rPr>
              <w:t xml:space="preserve">Evaluate the influences of long-term human-induced environmental changes on spatial patterns.</w:t>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40" w:line="476.90400000000005" w:lineRule="auto"/>
              <w:contextualSpacing w:val="0"/>
            </w:pPr>
            <w:r w:rsidDel="00000000" w:rsidR="00000000" w:rsidRPr="00000000">
              <w:rPr>
                <w:rFonts w:ascii="Calibri" w:cs="Calibri" w:eastAsia="Calibri" w:hAnsi="Calibri"/>
                <w:b w:val="1"/>
                <w:sz w:val="24"/>
                <w:highlight w:val="white"/>
                <w:rtl w:val="0"/>
              </w:rPr>
              <w:t xml:space="preserve">Key Idea: </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Sample Concepts:</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i w:val="1"/>
              </w:rPr>
            </w:pPr>
            <w:r w:rsidDel="00000000" w:rsidR="00000000" w:rsidRPr="00000000">
              <w:rPr>
                <w:rFonts w:ascii="Calibri" w:cs="Calibri" w:eastAsia="Calibri" w:hAnsi="Calibri"/>
                <w:i w:val="1"/>
                <w:rtl w:val="0"/>
              </w:rPr>
              <w:t xml:space="preserve">May include, but are not limited to the following: </w:t>
            </w:r>
          </w:p>
          <w:p w:rsidR="00000000" w:rsidDel="00000000" w:rsidP="00000000" w:rsidRDefault="00000000" w:rsidRPr="00000000">
            <w:pPr>
              <w:spacing w:line="476.90400000000005"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spacing w:after="200" w:line="476.90400000000005" w:lineRule="auto"/>
        <w:contextualSpacing w:val="0"/>
      </w:pPr>
      <w:r w:rsidDel="00000000" w:rsidR="00000000" w:rsidRPr="00000000">
        <w:rPr>
          <w:rtl w:val="0"/>
        </w:rPr>
      </w:r>
    </w:p>
    <w:tbl>
      <w:tblPr>
        <w:tblStyle w:val="Table11"/>
        <w:bidi w:val="0"/>
        <w:tblW w:w="9360.0" w:type="dxa"/>
        <w:jc w:val="left"/>
        <w:tblLayout w:type="fixed"/>
        <w:tblLook w:val="0600"/>
      </w:tblPr>
      <w:tblGrid>
        <w:gridCol w:w="4725"/>
        <w:gridCol w:w="4635"/>
        <w:tblGridChange w:id="0">
          <w:tblGrid>
            <w:gridCol w:w="4725"/>
            <w:gridCol w:w="4635"/>
          </w:tblGrid>
        </w:tblGridChange>
      </w:tblGrid>
      <w:tr>
        <w:tc>
          <w:tcPr>
            <w:gridSpan w:val="2"/>
            <w:tcBorders>
              <w:top w:color="000000" w:space="0" w:sz="6" w:val="single"/>
              <w:left w:color="000000" w:space="0" w:sz="6" w:val="single"/>
              <w:bottom w:color="000000" w:space="0" w:sz="6" w:val="single"/>
              <w:right w:color="000000" w:space="0" w:sz="6" w:val="single"/>
            </w:tcBorders>
            <w:shd w:fill="c2d69b"/>
            <w:tcMar>
              <w:top w:w="100.0" w:type="dxa"/>
              <w:left w:w="100.0" w:type="dxa"/>
              <w:bottom w:w="100.0" w:type="dxa"/>
              <w:right w:w="100.0" w:type="dxa"/>
            </w:tcMar>
          </w:tcPr>
          <w:p w:rsidR="00000000" w:rsidDel="00000000" w:rsidP="00000000" w:rsidRDefault="00000000" w:rsidRPr="00000000">
            <w:pPr>
              <w:spacing w:before="240" w:line="240" w:lineRule="auto"/>
              <w:contextualSpacing w:val="0"/>
            </w:pPr>
            <w:r w:rsidDel="00000000" w:rsidR="00000000" w:rsidRPr="00000000">
              <w:rPr>
                <w:rFonts w:ascii="Calibri" w:cs="Calibri" w:eastAsia="Calibri" w:hAnsi="Calibri"/>
                <w:b w:val="1"/>
                <w:sz w:val="24"/>
                <w:rtl w:val="0"/>
              </w:rPr>
              <w:t xml:space="preserve">8.EDM.11  </w:t>
            </w:r>
            <w:r w:rsidDel="00000000" w:rsidR="00000000" w:rsidRPr="00000000">
              <w:rPr>
                <w:rFonts w:ascii="Calibri" w:cs="Calibri" w:eastAsia="Calibri" w:hAnsi="Calibri"/>
                <w:b w:val="1"/>
                <w:color w:val="0000ff"/>
                <w:sz w:val="24"/>
                <w:rtl w:val="0"/>
              </w:rPr>
              <w:t xml:space="preserve">Global Interconnections</w:t>
            </w:r>
            <w:r w:rsidDel="00000000" w:rsidR="00000000" w:rsidRPr="00000000">
              <w:rPr>
                <w:rFonts w:ascii="Calibri" w:cs="Calibri" w:eastAsia="Calibri" w:hAnsi="Calibri"/>
                <w:b w:val="1"/>
                <w:sz w:val="24"/>
                <w:rtl w:val="0"/>
              </w:rPr>
              <w:t xml:space="preserve"> </w:t>
            </w:r>
            <w:r w:rsidDel="00000000" w:rsidR="00000000" w:rsidRPr="00000000">
              <w:rPr>
                <w:rFonts w:ascii="Calibri" w:cs="Calibri" w:eastAsia="Calibri" w:hAnsi="Calibri"/>
                <w:i w:val="1"/>
                <w:sz w:val="24"/>
                <w:rtl w:val="0"/>
              </w:rPr>
              <w:t xml:space="preserve">Explain how environmental characteristics and production of goods influence spatial patterns of world trade.</w:t>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40" w:line="476.90400000000005" w:lineRule="auto"/>
              <w:contextualSpacing w:val="0"/>
            </w:pPr>
            <w:r w:rsidDel="00000000" w:rsidR="00000000" w:rsidRPr="00000000">
              <w:rPr>
                <w:rFonts w:ascii="Calibri" w:cs="Calibri" w:eastAsia="Calibri" w:hAnsi="Calibri"/>
                <w:b w:val="1"/>
                <w:sz w:val="24"/>
                <w:highlight w:val="white"/>
                <w:rtl w:val="0"/>
              </w:rPr>
              <w:t xml:space="preserve">Key Idea: </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Sample Concepts:</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i w:val="1"/>
              </w:rPr>
            </w:pPr>
            <w:r w:rsidDel="00000000" w:rsidR="00000000" w:rsidRPr="00000000">
              <w:rPr>
                <w:rFonts w:ascii="Calibri" w:cs="Calibri" w:eastAsia="Calibri" w:hAnsi="Calibri"/>
                <w:i w:val="1"/>
                <w:rtl w:val="0"/>
              </w:rPr>
              <w:t xml:space="preserve">May include, but are not limited to the following: </w:t>
            </w:r>
          </w:p>
          <w:p w:rsidR="00000000" w:rsidDel="00000000" w:rsidP="00000000" w:rsidRDefault="00000000" w:rsidRPr="00000000">
            <w:pPr>
              <w:spacing w:line="476.90400000000005"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spacing w:after="200" w:line="476.90400000000005" w:lineRule="auto"/>
        <w:contextualSpacing w:val="0"/>
      </w:pPr>
      <w:r w:rsidDel="00000000" w:rsidR="00000000" w:rsidRPr="00000000">
        <w:rPr>
          <w:rtl w:val="0"/>
        </w:rPr>
      </w:r>
    </w:p>
    <w:tbl>
      <w:tblPr>
        <w:tblStyle w:val="Table12"/>
        <w:bidi w:val="0"/>
        <w:tblW w:w="9360.0" w:type="dxa"/>
        <w:jc w:val="left"/>
        <w:tblLayout w:type="fixed"/>
        <w:tblLook w:val="0600"/>
      </w:tblPr>
      <w:tblGrid>
        <w:gridCol w:w="4725"/>
        <w:gridCol w:w="4635"/>
        <w:tblGridChange w:id="0">
          <w:tblGrid>
            <w:gridCol w:w="4725"/>
            <w:gridCol w:w="4635"/>
          </w:tblGrid>
        </w:tblGridChange>
      </w:tblGrid>
      <w:tr>
        <w:tc>
          <w:tcPr>
            <w:gridSpan w:val="2"/>
            <w:tcBorders>
              <w:top w:color="000000" w:space="0" w:sz="6" w:val="single"/>
              <w:left w:color="000000" w:space="0" w:sz="6" w:val="single"/>
              <w:bottom w:color="000000" w:space="0" w:sz="6" w:val="single"/>
              <w:right w:color="000000" w:space="0" w:sz="6" w:val="single"/>
            </w:tcBorders>
            <w:shd w:fill="ccc0d9"/>
            <w:tcMar>
              <w:top w:w="100.0" w:type="dxa"/>
              <w:left w:w="100.0" w:type="dxa"/>
              <w:bottom w:w="100.0" w:type="dxa"/>
              <w:right w:w="100.0" w:type="dxa"/>
            </w:tcMar>
          </w:tcPr>
          <w:p w:rsidR="00000000" w:rsidDel="00000000" w:rsidP="00000000" w:rsidRDefault="00000000" w:rsidRPr="00000000">
            <w:pPr>
              <w:spacing w:before="240" w:line="240" w:lineRule="auto"/>
              <w:contextualSpacing w:val="0"/>
            </w:pPr>
            <w:r w:rsidDel="00000000" w:rsidR="00000000" w:rsidRPr="00000000">
              <w:rPr>
                <w:rFonts w:ascii="Calibri" w:cs="Calibri" w:eastAsia="Calibri" w:hAnsi="Calibri"/>
                <w:b w:val="1"/>
                <w:sz w:val="24"/>
                <w:rtl w:val="0"/>
              </w:rPr>
              <w:t xml:space="preserve">8.EDM.12  </w:t>
            </w:r>
            <w:r w:rsidDel="00000000" w:rsidR="00000000" w:rsidRPr="00000000">
              <w:rPr>
                <w:rFonts w:ascii="Calibri" w:cs="Calibri" w:eastAsia="Calibri" w:hAnsi="Calibri"/>
                <w:b w:val="1"/>
                <w:color w:val="0000ff"/>
                <w:sz w:val="24"/>
                <w:rtl w:val="0"/>
              </w:rPr>
              <w:t xml:space="preserve">Chronological Reasoning: Causation and Continuity</w:t>
            </w:r>
            <w:r w:rsidDel="00000000" w:rsidR="00000000" w:rsidRPr="00000000">
              <w:rPr>
                <w:rFonts w:ascii="Calibri" w:cs="Calibri" w:eastAsia="Calibri" w:hAnsi="Calibri"/>
                <w:b w:val="1"/>
                <w:sz w:val="24"/>
                <w:rtl w:val="0"/>
              </w:rPr>
              <w:t xml:space="preserve"> </w:t>
            </w:r>
            <w:r w:rsidDel="00000000" w:rsidR="00000000" w:rsidRPr="00000000">
              <w:rPr>
                <w:rFonts w:ascii="Calibri" w:cs="Calibri" w:eastAsia="Calibri" w:hAnsi="Calibri"/>
                <w:i w:val="1"/>
                <w:sz w:val="24"/>
                <w:rtl w:val="0"/>
              </w:rPr>
              <w:t xml:space="preserve">Explain multiple causes and effects of developments, events and historical periods and evaluate the relative influence of various causes on these events.</w:t>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40" w:line="476.90400000000005" w:lineRule="auto"/>
              <w:contextualSpacing w:val="0"/>
            </w:pPr>
            <w:r w:rsidDel="00000000" w:rsidR="00000000" w:rsidRPr="00000000">
              <w:rPr>
                <w:rFonts w:ascii="Calibri" w:cs="Calibri" w:eastAsia="Calibri" w:hAnsi="Calibri"/>
                <w:b w:val="1"/>
                <w:sz w:val="24"/>
                <w:highlight w:val="white"/>
                <w:rtl w:val="0"/>
              </w:rPr>
              <w:t xml:space="preserve">Key Idea: </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Sample Concepts:</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i w:val="1"/>
              </w:rPr>
            </w:pPr>
            <w:r w:rsidDel="00000000" w:rsidR="00000000" w:rsidRPr="00000000">
              <w:rPr>
                <w:rFonts w:ascii="Calibri" w:cs="Calibri" w:eastAsia="Calibri" w:hAnsi="Calibri"/>
                <w:i w:val="1"/>
                <w:rtl w:val="0"/>
              </w:rPr>
              <w:t xml:space="preserve">May include, but are not limited to the following: </w:t>
            </w:r>
          </w:p>
          <w:p w:rsidR="00000000" w:rsidDel="00000000" w:rsidP="00000000" w:rsidRDefault="00000000" w:rsidRPr="00000000">
            <w:pPr>
              <w:spacing w:line="476.90400000000005"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spacing w:after="200" w:line="476.90400000000005" w:lineRule="auto"/>
        <w:contextualSpacing w:val="0"/>
      </w:pPr>
      <w:r w:rsidDel="00000000" w:rsidR="00000000" w:rsidRPr="00000000">
        <w:rPr>
          <w:rtl w:val="0"/>
        </w:rPr>
      </w:r>
    </w:p>
    <w:tbl>
      <w:tblPr>
        <w:tblStyle w:val="Table13"/>
        <w:bidi w:val="0"/>
        <w:tblW w:w="9360.0" w:type="dxa"/>
        <w:jc w:val="left"/>
        <w:tblLayout w:type="fixed"/>
        <w:tblLook w:val="0600"/>
      </w:tblPr>
      <w:tblGrid>
        <w:gridCol w:w="4725"/>
        <w:gridCol w:w="4635"/>
        <w:tblGridChange w:id="0">
          <w:tblGrid>
            <w:gridCol w:w="4725"/>
            <w:gridCol w:w="4635"/>
          </w:tblGrid>
        </w:tblGridChange>
      </w:tblGrid>
      <w:tr>
        <w:tc>
          <w:tcPr>
            <w:gridSpan w:val="2"/>
            <w:tcBorders>
              <w:top w:color="000000" w:space="0" w:sz="6" w:val="single"/>
              <w:left w:color="000000" w:space="0" w:sz="6" w:val="single"/>
              <w:bottom w:color="000000" w:space="0" w:sz="6" w:val="single"/>
              <w:right w:color="000000" w:space="0" w:sz="6" w:val="single"/>
            </w:tcBorders>
            <w:shd w:fill="ccc0d9"/>
            <w:tcMar>
              <w:top w:w="100.0" w:type="dxa"/>
              <w:left w:w="100.0" w:type="dxa"/>
              <w:bottom w:w="100.0" w:type="dxa"/>
              <w:right w:w="100.0" w:type="dxa"/>
            </w:tcMar>
          </w:tcPr>
          <w:p w:rsidR="00000000" w:rsidDel="00000000" w:rsidP="00000000" w:rsidRDefault="00000000" w:rsidRPr="00000000">
            <w:pPr>
              <w:spacing w:before="240" w:line="240" w:lineRule="auto"/>
              <w:contextualSpacing w:val="0"/>
            </w:pPr>
            <w:r w:rsidDel="00000000" w:rsidR="00000000" w:rsidRPr="00000000">
              <w:rPr>
                <w:rFonts w:ascii="Calibri" w:cs="Calibri" w:eastAsia="Calibri" w:hAnsi="Calibri"/>
                <w:b w:val="1"/>
                <w:sz w:val="24"/>
                <w:rtl w:val="0"/>
              </w:rPr>
              <w:t xml:space="preserve">8.EDM.13  </w:t>
            </w:r>
            <w:r w:rsidDel="00000000" w:rsidR="00000000" w:rsidRPr="00000000">
              <w:rPr>
                <w:rFonts w:ascii="Calibri" w:cs="Calibri" w:eastAsia="Calibri" w:hAnsi="Calibri"/>
                <w:b w:val="1"/>
                <w:color w:val="0000ff"/>
                <w:sz w:val="24"/>
                <w:rtl w:val="0"/>
              </w:rPr>
              <w:t xml:space="preserve">Historical Understanding: Contextualization and Perspectives</w:t>
            </w:r>
            <w:r w:rsidDel="00000000" w:rsidR="00000000" w:rsidRPr="00000000">
              <w:rPr>
                <w:rFonts w:ascii="Calibri" w:cs="Calibri" w:eastAsia="Calibri" w:hAnsi="Calibri"/>
                <w:b w:val="1"/>
                <w:sz w:val="24"/>
                <w:rtl w:val="0"/>
              </w:rPr>
              <w:t xml:space="preserve"> </w:t>
            </w:r>
            <w:r w:rsidDel="00000000" w:rsidR="00000000" w:rsidRPr="00000000">
              <w:rPr>
                <w:rFonts w:ascii="Calibri" w:cs="Calibri" w:eastAsia="Calibri" w:hAnsi="Calibri"/>
                <w:i w:val="1"/>
                <w:sz w:val="24"/>
                <w:rtl w:val="0"/>
              </w:rPr>
              <w:t xml:space="preserve">Analyze how people’s perspectives and multiple factors influenced what information the creators of historical documents included, and explain how and why perspectives of people have changed over time.</w:t>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40" w:line="476.90400000000005" w:lineRule="auto"/>
              <w:contextualSpacing w:val="0"/>
            </w:pPr>
            <w:r w:rsidDel="00000000" w:rsidR="00000000" w:rsidRPr="00000000">
              <w:rPr>
                <w:rFonts w:ascii="Calibri" w:cs="Calibri" w:eastAsia="Calibri" w:hAnsi="Calibri"/>
                <w:b w:val="1"/>
                <w:sz w:val="24"/>
                <w:highlight w:val="white"/>
                <w:rtl w:val="0"/>
              </w:rPr>
              <w:t xml:space="preserve">Key Idea: </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Sample Concepts:</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i w:val="1"/>
              </w:rPr>
            </w:pPr>
            <w:r w:rsidDel="00000000" w:rsidR="00000000" w:rsidRPr="00000000">
              <w:rPr>
                <w:rFonts w:ascii="Calibri" w:cs="Calibri" w:eastAsia="Calibri" w:hAnsi="Calibri"/>
                <w:i w:val="1"/>
                <w:rtl w:val="0"/>
              </w:rPr>
              <w:t xml:space="preserve">May include, but are not limited to the following: </w:t>
            </w:r>
          </w:p>
          <w:p w:rsidR="00000000" w:rsidDel="00000000" w:rsidP="00000000" w:rsidRDefault="00000000" w:rsidRPr="00000000">
            <w:pPr>
              <w:spacing w:line="476.90400000000005"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spacing w:after="200" w:line="476.90400000000005" w:lineRule="auto"/>
        <w:contextualSpacing w:val="0"/>
      </w:pPr>
      <w:r w:rsidDel="00000000" w:rsidR="00000000" w:rsidRPr="00000000">
        <w:rPr>
          <w:rtl w:val="0"/>
        </w:rPr>
      </w:r>
    </w:p>
    <w:tbl>
      <w:tblPr>
        <w:tblStyle w:val="Table14"/>
        <w:bidi w:val="0"/>
        <w:tblW w:w="9360.0" w:type="dxa"/>
        <w:jc w:val="left"/>
        <w:tblLayout w:type="fixed"/>
        <w:tblLook w:val="0600"/>
      </w:tblPr>
      <w:tblGrid>
        <w:gridCol w:w="4725"/>
        <w:gridCol w:w="4635"/>
        <w:tblGridChange w:id="0">
          <w:tblGrid>
            <w:gridCol w:w="4725"/>
            <w:gridCol w:w="4635"/>
          </w:tblGrid>
        </w:tblGridChange>
      </w:tblGrid>
      <w:tr>
        <w:tc>
          <w:tcPr>
            <w:gridSpan w:val="2"/>
            <w:tcBorders>
              <w:top w:color="000000" w:space="0" w:sz="6" w:val="single"/>
              <w:left w:color="000000" w:space="0" w:sz="6" w:val="single"/>
              <w:bottom w:color="000000" w:space="0" w:sz="6" w:val="single"/>
              <w:right w:color="000000" w:space="0" w:sz="6" w:val="single"/>
            </w:tcBorders>
            <w:shd w:fill="ccc0d9"/>
            <w:tcMar>
              <w:top w:w="100.0" w:type="dxa"/>
              <w:left w:w="100.0" w:type="dxa"/>
              <w:bottom w:w="100.0" w:type="dxa"/>
              <w:right w:w="100.0" w:type="dxa"/>
            </w:tcMar>
          </w:tcPr>
          <w:p w:rsidR="00000000" w:rsidDel="00000000" w:rsidP="00000000" w:rsidRDefault="00000000" w:rsidRPr="00000000">
            <w:pPr>
              <w:spacing w:before="240" w:line="240" w:lineRule="auto"/>
              <w:contextualSpacing w:val="0"/>
            </w:pPr>
            <w:r w:rsidDel="00000000" w:rsidR="00000000" w:rsidRPr="00000000">
              <w:rPr>
                <w:rFonts w:ascii="Calibri" w:cs="Calibri" w:eastAsia="Calibri" w:hAnsi="Calibri"/>
                <w:b w:val="1"/>
                <w:sz w:val="24"/>
                <w:rtl w:val="0"/>
              </w:rPr>
              <w:t xml:space="preserve">8.EDM.14  </w:t>
            </w:r>
            <w:r w:rsidDel="00000000" w:rsidR="00000000" w:rsidRPr="00000000">
              <w:rPr>
                <w:rFonts w:ascii="Calibri" w:cs="Calibri" w:eastAsia="Calibri" w:hAnsi="Calibri"/>
                <w:b w:val="1"/>
                <w:color w:val="0000ff"/>
                <w:sz w:val="24"/>
                <w:rtl w:val="0"/>
              </w:rPr>
              <w:t xml:space="preserve">Historical Arguments</w:t>
            </w:r>
            <w:r w:rsidDel="00000000" w:rsidR="00000000" w:rsidRPr="00000000">
              <w:rPr>
                <w:rFonts w:ascii="Calibri" w:cs="Calibri" w:eastAsia="Calibri" w:hAnsi="Calibri"/>
                <w:b w:val="1"/>
                <w:sz w:val="24"/>
                <w:rtl w:val="0"/>
              </w:rPr>
              <w:t xml:space="preserve"> </w:t>
            </w:r>
            <w:r w:rsidDel="00000000" w:rsidR="00000000" w:rsidRPr="00000000">
              <w:rPr>
                <w:rFonts w:ascii="Calibri" w:cs="Calibri" w:eastAsia="Calibri" w:hAnsi="Calibri"/>
                <w:i w:val="1"/>
                <w:sz w:val="24"/>
                <w:rtl w:val="0"/>
              </w:rPr>
              <w:t xml:space="preserve">Organize applicable evidence from historical sources into a coherent argument including the examination of any opposing claim.</w:t>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40" w:line="476.90400000000005" w:lineRule="auto"/>
              <w:contextualSpacing w:val="0"/>
            </w:pPr>
            <w:r w:rsidDel="00000000" w:rsidR="00000000" w:rsidRPr="00000000">
              <w:rPr>
                <w:rFonts w:ascii="Calibri" w:cs="Calibri" w:eastAsia="Calibri" w:hAnsi="Calibri"/>
                <w:b w:val="1"/>
                <w:sz w:val="24"/>
                <w:highlight w:val="white"/>
                <w:rtl w:val="0"/>
              </w:rPr>
              <w:t xml:space="preserve">Key Idea: </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Sample Concepts:</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i w:val="1"/>
              </w:rPr>
            </w:pPr>
            <w:r w:rsidDel="00000000" w:rsidR="00000000" w:rsidRPr="00000000">
              <w:rPr>
                <w:rFonts w:ascii="Calibri" w:cs="Calibri" w:eastAsia="Calibri" w:hAnsi="Calibri"/>
                <w:i w:val="1"/>
                <w:rtl w:val="0"/>
              </w:rPr>
              <w:t xml:space="preserve">May include, but are not limited to the following: </w:t>
            </w:r>
          </w:p>
          <w:p w:rsidR="00000000" w:rsidDel="00000000" w:rsidP="00000000" w:rsidRDefault="00000000" w:rsidRPr="00000000">
            <w:pPr>
              <w:spacing w:line="476.90400000000005"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spacing w:after="200" w:line="476.90400000000005" w:lineRule="auto"/>
        <w:contextualSpacing w:val="0"/>
      </w:pPr>
      <w:r w:rsidDel="00000000" w:rsidR="00000000" w:rsidRPr="00000000">
        <w:rPr>
          <w:rtl w:val="0"/>
        </w:rPr>
      </w:r>
    </w:p>
    <w:tbl>
      <w:tblPr>
        <w:tblStyle w:val="Table15"/>
        <w:bidi w:val="0"/>
        <w:tblW w:w="9360.0" w:type="dxa"/>
        <w:jc w:val="left"/>
        <w:tblLayout w:type="fixed"/>
        <w:tblLook w:val="0600"/>
      </w:tblPr>
      <w:tblGrid>
        <w:gridCol w:w="4725"/>
        <w:gridCol w:w="4635"/>
        <w:tblGridChange w:id="0">
          <w:tblGrid>
            <w:gridCol w:w="4725"/>
            <w:gridCol w:w="4635"/>
          </w:tblGrid>
        </w:tblGridChange>
      </w:tblGrid>
      <w:tr>
        <w:tc>
          <w:tcPr>
            <w:gridSpan w:val="2"/>
            <w:tcBorders>
              <w:top w:color="000000" w:space="0" w:sz="6" w:val="single"/>
              <w:left w:color="000000" w:space="0" w:sz="6" w:val="single"/>
              <w:bottom w:color="000000" w:space="0" w:sz="6" w:val="single"/>
              <w:right w:color="000000" w:space="0" w:sz="6" w:val="single"/>
            </w:tcBorders>
            <w:shd w:fill="ccc0d9"/>
            <w:tcMar>
              <w:top w:w="100.0" w:type="dxa"/>
              <w:left w:w="100.0" w:type="dxa"/>
              <w:bottom w:w="100.0" w:type="dxa"/>
              <w:right w:w="100.0" w:type="dxa"/>
            </w:tcMar>
          </w:tcPr>
          <w:p w:rsidR="00000000" w:rsidDel="00000000" w:rsidP="00000000" w:rsidRDefault="00000000" w:rsidRPr="00000000">
            <w:pPr>
              <w:spacing w:before="240" w:line="240" w:lineRule="auto"/>
              <w:contextualSpacing w:val="0"/>
            </w:pPr>
            <w:r w:rsidDel="00000000" w:rsidR="00000000" w:rsidRPr="00000000">
              <w:rPr>
                <w:rFonts w:ascii="Calibri" w:cs="Calibri" w:eastAsia="Calibri" w:hAnsi="Calibri"/>
                <w:b w:val="1"/>
                <w:sz w:val="24"/>
                <w:rtl w:val="0"/>
              </w:rPr>
              <w:t xml:space="preserve">8.EDM.15  </w:t>
            </w:r>
            <w:r w:rsidDel="00000000" w:rsidR="00000000" w:rsidRPr="00000000">
              <w:rPr>
                <w:rFonts w:ascii="Calibri" w:cs="Calibri" w:eastAsia="Calibri" w:hAnsi="Calibri"/>
                <w:b w:val="1"/>
                <w:color w:val="0000ff"/>
                <w:sz w:val="24"/>
                <w:rtl w:val="0"/>
              </w:rPr>
              <w:t xml:space="preserve">Interpretation and Synthesis</w:t>
            </w:r>
            <w:r w:rsidDel="00000000" w:rsidR="00000000" w:rsidRPr="00000000">
              <w:rPr>
                <w:rFonts w:ascii="Calibri" w:cs="Calibri" w:eastAsia="Calibri" w:hAnsi="Calibri"/>
                <w:b w:val="1"/>
                <w:sz w:val="24"/>
                <w:rtl w:val="0"/>
              </w:rPr>
              <w:t xml:space="preserve"> </w:t>
            </w:r>
            <w:r w:rsidDel="00000000" w:rsidR="00000000" w:rsidRPr="00000000">
              <w:rPr>
                <w:rFonts w:ascii="Calibri" w:cs="Calibri" w:eastAsia="Calibri" w:hAnsi="Calibri"/>
                <w:i w:val="1"/>
                <w:sz w:val="24"/>
                <w:rtl w:val="0"/>
              </w:rPr>
              <w:t xml:space="preserve">Evaluate the relevancy and usefulness of a historical source by examining and detecting possible limitations based on evidence collected from different kinds of historical sources.</w:t>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40" w:line="476.90400000000005" w:lineRule="auto"/>
              <w:contextualSpacing w:val="0"/>
            </w:pPr>
            <w:r w:rsidDel="00000000" w:rsidR="00000000" w:rsidRPr="00000000">
              <w:rPr>
                <w:rFonts w:ascii="Calibri" w:cs="Calibri" w:eastAsia="Calibri" w:hAnsi="Calibri"/>
                <w:b w:val="1"/>
                <w:sz w:val="24"/>
                <w:highlight w:val="white"/>
                <w:rtl w:val="0"/>
              </w:rPr>
              <w:t xml:space="preserve">Key Idea: </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Sample Concepts:</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i w:val="1"/>
              </w:rPr>
            </w:pPr>
            <w:r w:rsidDel="00000000" w:rsidR="00000000" w:rsidRPr="00000000">
              <w:rPr>
                <w:rFonts w:ascii="Calibri" w:cs="Calibri" w:eastAsia="Calibri" w:hAnsi="Calibri"/>
                <w:i w:val="1"/>
                <w:rtl w:val="0"/>
              </w:rPr>
              <w:t xml:space="preserve">May include, but are not limited to the following: </w:t>
            </w:r>
          </w:p>
          <w:p w:rsidR="00000000" w:rsidDel="00000000" w:rsidP="00000000" w:rsidRDefault="00000000" w:rsidRPr="00000000">
            <w:pPr>
              <w:spacing w:line="476.90400000000005"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